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E2ACB" w14:textId="77777777" w:rsidR="00D445F0" w:rsidRPr="00D445F0" w:rsidRDefault="00D445F0" w:rsidP="00D445F0">
      <w:pPr>
        <w:shd w:val="clear" w:color="auto" w:fill="FFFFFF"/>
        <w:spacing w:after="24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The DOE is working hard to ensure students across New York City have the technology they need to learn remotely. As of March 25, 2020, the DOE began delivering internet-enabled iPads to students across the city. Now that iPads are beginning to arrive in the hands of students, in addition to getting support from the help desk, staff can help students connect by reaching out to families to support them with connectivity. Here are several things that staff can do:</w:t>
      </w:r>
    </w:p>
    <w:p w14:paraId="301C99DE" w14:textId="77777777" w:rsidR="00D445F0" w:rsidRPr="00D445F0" w:rsidRDefault="00D445F0" w:rsidP="00D445F0">
      <w:pPr>
        <w:shd w:val="clear" w:color="auto" w:fill="FFFFFF"/>
        <w:spacing w:after="0" w:line="240" w:lineRule="auto"/>
        <w:outlineLvl w:val="2"/>
        <w:rPr>
          <w:rFonts w:ascii="Candara" w:eastAsia="Times New Roman" w:hAnsi="Candara" w:cs="Times New Roman"/>
          <w:b/>
          <w:bCs/>
          <w:color w:val="333333"/>
          <w:sz w:val="36"/>
          <w:szCs w:val="36"/>
        </w:rPr>
      </w:pPr>
      <w:r w:rsidRPr="00D445F0">
        <w:rPr>
          <w:rFonts w:ascii="Candara" w:eastAsia="Times New Roman" w:hAnsi="Candara" w:cs="Times New Roman"/>
          <w:b/>
          <w:bCs/>
          <w:color w:val="333333"/>
          <w:sz w:val="36"/>
          <w:szCs w:val="36"/>
        </w:rPr>
        <w:t>1. Double check that the iPad is connected to the internet.</w:t>
      </w:r>
    </w:p>
    <w:p w14:paraId="5447B79C" w14:textId="77777777" w:rsidR="00D445F0" w:rsidRPr="00D445F0" w:rsidRDefault="00D445F0" w:rsidP="00D445F0">
      <w:pPr>
        <w:shd w:val="clear" w:color="auto" w:fill="FFFFFF"/>
        <w:spacing w:after="24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All DOE iPads should come internet ready. If, however, for some reason the iPad is not connecting to the internet, help the student do the following:</w:t>
      </w:r>
    </w:p>
    <w:p w14:paraId="5E5BACF8" w14:textId="77777777" w:rsidR="00D445F0" w:rsidRPr="00D445F0" w:rsidRDefault="00D445F0" w:rsidP="00D445F0">
      <w:pPr>
        <w:numPr>
          <w:ilvl w:val="0"/>
          <w:numId w:val="1"/>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Go to the </w:t>
      </w:r>
      <w:r w:rsidRPr="00D445F0">
        <w:rPr>
          <w:rFonts w:ascii="Candara" w:eastAsia="Times New Roman" w:hAnsi="Candara" w:cs="Times New Roman"/>
          <w:b/>
          <w:bCs/>
          <w:color w:val="333333"/>
          <w:sz w:val="26"/>
          <w:szCs w:val="26"/>
        </w:rPr>
        <w:t>Settings app</w:t>
      </w:r>
      <w:r w:rsidRPr="00D445F0">
        <w:rPr>
          <w:rFonts w:ascii="Candara" w:eastAsia="Times New Roman" w:hAnsi="Candara" w:cs="Times New Roman"/>
          <w:color w:val="333333"/>
          <w:sz w:val="26"/>
          <w:szCs w:val="26"/>
        </w:rPr>
        <w:t>.</w:t>
      </w:r>
    </w:p>
    <w:p w14:paraId="7E078300" w14:textId="77777777" w:rsidR="00D445F0" w:rsidRPr="00D445F0" w:rsidRDefault="00D445F0" w:rsidP="00D445F0">
      <w:pPr>
        <w:numPr>
          <w:ilvl w:val="0"/>
          <w:numId w:val="1"/>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Select </w:t>
      </w:r>
      <w:r w:rsidRPr="00D445F0">
        <w:rPr>
          <w:rFonts w:ascii="Candara" w:eastAsia="Times New Roman" w:hAnsi="Candara" w:cs="Times New Roman"/>
          <w:b/>
          <w:bCs/>
          <w:color w:val="333333"/>
          <w:sz w:val="26"/>
          <w:szCs w:val="26"/>
        </w:rPr>
        <w:t>Cellular</w:t>
      </w:r>
      <w:r w:rsidRPr="00D445F0">
        <w:rPr>
          <w:rFonts w:ascii="Candara" w:eastAsia="Times New Roman" w:hAnsi="Candara" w:cs="Times New Roman"/>
          <w:color w:val="333333"/>
          <w:sz w:val="26"/>
          <w:szCs w:val="26"/>
        </w:rPr>
        <w:t>.</w:t>
      </w:r>
    </w:p>
    <w:p w14:paraId="0139A033" w14:textId="77777777" w:rsidR="00D445F0" w:rsidRPr="00D445F0" w:rsidRDefault="00D445F0" w:rsidP="00D445F0">
      <w:pPr>
        <w:numPr>
          <w:ilvl w:val="0"/>
          <w:numId w:val="1"/>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Turn on </w:t>
      </w:r>
      <w:r w:rsidRPr="00D445F0">
        <w:rPr>
          <w:rFonts w:ascii="Candara" w:eastAsia="Times New Roman" w:hAnsi="Candara" w:cs="Times New Roman"/>
          <w:b/>
          <w:bCs/>
          <w:color w:val="333333"/>
          <w:sz w:val="26"/>
          <w:szCs w:val="26"/>
        </w:rPr>
        <w:t>Cellular Data</w:t>
      </w:r>
      <w:r w:rsidRPr="00D445F0">
        <w:rPr>
          <w:rFonts w:ascii="Candara" w:eastAsia="Times New Roman" w:hAnsi="Candara" w:cs="Times New Roman"/>
          <w:color w:val="333333"/>
          <w:sz w:val="26"/>
          <w:szCs w:val="26"/>
        </w:rPr>
        <w:t>.</w:t>
      </w:r>
    </w:p>
    <w:p w14:paraId="1AC3681F" w14:textId="77777777" w:rsidR="00D445F0" w:rsidRPr="00D445F0" w:rsidRDefault="00D445F0" w:rsidP="00D445F0">
      <w:pPr>
        <w:numPr>
          <w:ilvl w:val="0"/>
          <w:numId w:val="1"/>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Tap </w:t>
      </w:r>
      <w:r w:rsidRPr="00D445F0">
        <w:rPr>
          <w:rFonts w:ascii="Candara" w:eastAsia="Times New Roman" w:hAnsi="Candara" w:cs="Times New Roman"/>
          <w:b/>
          <w:bCs/>
          <w:color w:val="333333"/>
          <w:sz w:val="26"/>
          <w:szCs w:val="26"/>
        </w:rPr>
        <w:t>Cellular Data Options</w:t>
      </w:r>
      <w:r w:rsidRPr="00D445F0">
        <w:rPr>
          <w:rFonts w:ascii="Candara" w:eastAsia="Times New Roman" w:hAnsi="Candara" w:cs="Times New Roman"/>
          <w:color w:val="333333"/>
          <w:sz w:val="26"/>
          <w:szCs w:val="26"/>
        </w:rPr>
        <w:t>.</w:t>
      </w:r>
    </w:p>
    <w:p w14:paraId="557E2B74" w14:textId="77777777" w:rsidR="00D445F0" w:rsidRPr="00D445F0" w:rsidRDefault="00D445F0" w:rsidP="00D445F0">
      <w:pPr>
        <w:numPr>
          <w:ilvl w:val="0"/>
          <w:numId w:val="1"/>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Verify that LTE and data roaming are turned on.</w:t>
      </w:r>
    </w:p>
    <w:p w14:paraId="6455DD57" w14:textId="77777777" w:rsidR="00D445F0" w:rsidRPr="00D445F0" w:rsidRDefault="00D445F0" w:rsidP="00D445F0">
      <w:pPr>
        <w:shd w:val="clear" w:color="auto" w:fill="FFFFFF"/>
        <w:spacing w:after="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If the student still has trouble connecting to the internet, they should call AppleCare Support for the NYCDOE at 1-800-919-2775. When prompted, enter the PIN: 692363 (NYCDOE). Note that they should ONLY call this number to ask about setting up their iPad or accessing learning applications. They should not call to check on the status of a device request. See </w:t>
      </w:r>
      <w:hyperlink r:id="rId5" w:tgtFrame="_blank" w:history="1">
        <w:r w:rsidRPr="00D445F0">
          <w:rPr>
            <w:rFonts w:ascii="Candara" w:eastAsia="Times New Roman" w:hAnsi="Candara" w:cs="Times New Roman"/>
            <w:color w:val="8CBF26"/>
            <w:sz w:val="26"/>
            <w:szCs w:val="26"/>
            <w:u w:val="single"/>
            <w:bdr w:val="none" w:sz="0" w:space="0" w:color="auto" w:frame="1"/>
          </w:rPr>
          <w:t>iPad Distribution</w:t>
        </w:r>
      </w:hyperlink>
      <w:r w:rsidRPr="00D445F0">
        <w:rPr>
          <w:rFonts w:ascii="Candara" w:eastAsia="Times New Roman" w:hAnsi="Candara" w:cs="Times New Roman"/>
          <w:color w:val="333333"/>
          <w:sz w:val="26"/>
          <w:szCs w:val="26"/>
        </w:rPr>
        <w:t> for information and timelines around devices.</w:t>
      </w:r>
    </w:p>
    <w:p w14:paraId="4D192CD2" w14:textId="77777777" w:rsidR="00D445F0" w:rsidRPr="00D445F0" w:rsidRDefault="00D445F0" w:rsidP="00D445F0">
      <w:pPr>
        <w:shd w:val="clear" w:color="auto" w:fill="FFFFFF"/>
        <w:spacing w:after="0" w:line="240" w:lineRule="auto"/>
        <w:outlineLvl w:val="2"/>
        <w:rPr>
          <w:rFonts w:ascii="Candara" w:eastAsia="Times New Roman" w:hAnsi="Candara" w:cs="Times New Roman"/>
          <w:b/>
          <w:bCs/>
          <w:color w:val="333333"/>
          <w:sz w:val="36"/>
          <w:szCs w:val="36"/>
        </w:rPr>
      </w:pPr>
      <w:r w:rsidRPr="00D445F0">
        <w:rPr>
          <w:rFonts w:ascii="Candara" w:eastAsia="Times New Roman" w:hAnsi="Candara" w:cs="Times New Roman"/>
          <w:b/>
          <w:bCs/>
          <w:color w:val="333333"/>
          <w:sz w:val="36"/>
          <w:szCs w:val="36"/>
        </w:rPr>
        <w:t>2. Confirm their iPads have the correct applications installed.</w:t>
      </w:r>
    </w:p>
    <w:p w14:paraId="59D94270" w14:textId="77777777" w:rsidR="00D445F0" w:rsidRPr="00D445F0" w:rsidRDefault="00D445F0" w:rsidP="00D445F0">
      <w:pPr>
        <w:shd w:val="clear" w:color="auto" w:fill="FFFFFF"/>
        <w:spacing w:after="24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In addition to standard iOS apps (Calendar, Clock, Photos, etc.) all DOE iPads should come with the following apps:</w:t>
      </w:r>
    </w:p>
    <w:p w14:paraId="7ED6ADD5"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Adobe Acrobat </w:t>
      </w:r>
    </w:p>
    <w:p w14:paraId="0CD7BAD8"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Axis 360</w:t>
      </w:r>
    </w:p>
    <w:p w14:paraId="4B27AAB0"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Chrome </w:t>
      </w:r>
    </w:p>
    <w:p w14:paraId="4BCC00F2"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Cisco Security </w:t>
      </w:r>
    </w:p>
    <w:p w14:paraId="6C4D2A0A"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CrowdStrike </w:t>
      </w:r>
    </w:p>
    <w:p w14:paraId="6752B193"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proofErr w:type="spellStart"/>
      <w:r w:rsidRPr="00D445F0">
        <w:rPr>
          <w:rFonts w:ascii="Candara" w:eastAsia="Times New Roman" w:hAnsi="Candara" w:cs="Times New Roman"/>
          <w:color w:val="333333"/>
          <w:sz w:val="26"/>
          <w:szCs w:val="26"/>
        </w:rPr>
        <w:t>Flipgrid</w:t>
      </w:r>
      <w:proofErr w:type="spellEnd"/>
      <w:r w:rsidRPr="00D445F0">
        <w:rPr>
          <w:rFonts w:ascii="Candara" w:eastAsia="Times New Roman" w:hAnsi="Candara" w:cs="Times New Roman"/>
          <w:color w:val="333333"/>
          <w:sz w:val="26"/>
          <w:szCs w:val="26"/>
        </w:rPr>
        <w:t> </w:t>
      </w:r>
    </w:p>
    <w:p w14:paraId="6A733CA0"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proofErr w:type="spellStart"/>
      <w:r w:rsidRPr="00D445F0">
        <w:rPr>
          <w:rFonts w:ascii="Candara" w:eastAsia="Times New Roman" w:hAnsi="Candara" w:cs="Times New Roman"/>
          <w:color w:val="333333"/>
          <w:sz w:val="26"/>
          <w:szCs w:val="26"/>
        </w:rPr>
        <w:t>Freegal</w:t>
      </w:r>
      <w:proofErr w:type="spellEnd"/>
      <w:r w:rsidRPr="00D445F0">
        <w:rPr>
          <w:rFonts w:ascii="Candara" w:eastAsia="Times New Roman" w:hAnsi="Candara" w:cs="Times New Roman"/>
          <w:color w:val="333333"/>
          <w:sz w:val="26"/>
          <w:szCs w:val="26"/>
        </w:rPr>
        <w:t xml:space="preserve"> Music </w:t>
      </w:r>
    </w:p>
    <w:p w14:paraId="61E9B95D"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Google apps: Classroom, Docs, Drive, Gmail, Hangouts, Sheets, Slides, Translate </w:t>
      </w:r>
    </w:p>
    <w:p w14:paraId="5E790C8F"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Microsoft apps: Excel, OneDrive, OneNote, PowerPoint, Teams, Word</w:t>
      </w:r>
    </w:p>
    <w:p w14:paraId="64E3B9BE"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proofErr w:type="spellStart"/>
      <w:r w:rsidRPr="00D445F0">
        <w:rPr>
          <w:rFonts w:ascii="Candara" w:eastAsia="Times New Roman" w:hAnsi="Candara" w:cs="Times New Roman"/>
          <w:color w:val="333333"/>
          <w:sz w:val="26"/>
          <w:szCs w:val="26"/>
        </w:rPr>
        <w:t>OverDrive</w:t>
      </w:r>
      <w:proofErr w:type="spellEnd"/>
      <w:r w:rsidRPr="00D445F0">
        <w:rPr>
          <w:rFonts w:ascii="Candara" w:eastAsia="Times New Roman" w:hAnsi="Candara" w:cs="Times New Roman"/>
          <w:color w:val="333333"/>
          <w:sz w:val="26"/>
          <w:szCs w:val="26"/>
        </w:rPr>
        <w:t> </w:t>
      </w:r>
    </w:p>
    <w:p w14:paraId="0F59882A"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lastRenderedPageBreak/>
        <w:t>Queens Library </w:t>
      </w:r>
    </w:p>
    <w:p w14:paraId="78C97A70"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proofErr w:type="spellStart"/>
      <w:r w:rsidRPr="00D445F0">
        <w:rPr>
          <w:rFonts w:ascii="Candara" w:eastAsia="Times New Roman" w:hAnsi="Candara" w:cs="Times New Roman"/>
          <w:color w:val="333333"/>
          <w:sz w:val="26"/>
          <w:szCs w:val="26"/>
        </w:rPr>
        <w:t>RBDigital</w:t>
      </w:r>
      <w:proofErr w:type="spellEnd"/>
      <w:r w:rsidRPr="00D445F0">
        <w:rPr>
          <w:rFonts w:ascii="Candara" w:eastAsia="Times New Roman" w:hAnsi="Candara" w:cs="Times New Roman"/>
          <w:color w:val="333333"/>
          <w:sz w:val="26"/>
          <w:szCs w:val="26"/>
        </w:rPr>
        <w:t> </w:t>
      </w:r>
    </w:p>
    <w:p w14:paraId="646B09F4" w14:textId="77777777" w:rsidR="00D445F0" w:rsidRPr="00D445F0" w:rsidRDefault="00D445F0" w:rsidP="00D445F0">
      <w:pPr>
        <w:numPr>
          <w:ilvl w:val="0"/>
          <w:numId w:val="2"/>
        </w:numPr>
        <w:shd w:val="clear" w:color="auto" w:fill="FFFFFF"/>
        <w:spacing w:before="100" w:beforeAutospacing="1" w:after="120" w:line="240" w:lineRule="auto"/>
        <w:ind w:left="0"/>
        <w:rPr>
          <w:rFonts w:ascii="Candara" w:eastAsia="Times New Roman" w:hAnsi="Candara" w:cs="Times New Roman"/>
          <w:color w:val="333333"/>
          <w:sz w:val="26"/>
          <w:szCs w:val="26"/>
        </w:rPr>
      </w:pPr>
      <w:proofErr w:type="spellStart"/>
      <w:r w:rsidRPr="00D445F0">
        <w:rPr>
          <w:rFonts w:ascii="Candara" w:eastAsia="Times New Roman" w:hAnsi="Candara" w:cs="Times New Roman"/>
          <w:color w:val="333333"/>
          <w:sz w:val="26"/>
          <w:szCs w:val="26"/>
        </w:rPr>
        <w:t>SimplyE</w:t>
      </w:r>
      <w:proofErr w:type="spellEnd"/>
      <w:r w:rsidRPr="00D445F0">
        <w:rPr>
          <w:rFonts w:ascii="Candara" w:eastAsia="Times New Roman" w:hAnsi="Candara" w:cs="Times New Roman"/>
          <w:color w:val="333333"/>
          <w:sz w:val="26"/>
          <w:szCs w:val="26"/>
        </w:rPr>
        <w:t> </w:t>
      </w:r>
    </w:p>
    <w:p w14:paraId="7969CBCD" w14:textId="77777777" w:rsidR="00D445F0" w:rsidRPr="00D445F0" w:rsidRDefault="00D445F0" w:rsidP="00D445F0">
      <w:pPr>
        <w:shd w:val="clear" w:color="auto" w:fill="FFFFFF"/>
        <w:spacing w:after="24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 xml:space="preserve">For security reasons, students cannot download apps to their iPads. They should have </w:t>
      </w:r>
      <w:proofErr w:type="gramStart"/>
      <w:r w:rsidRPr="00D445F0">
        <w:rPr>
          <w:rFonts w:ascii="Candara" w:eastAsia="Times New Roman" w:hAnsi="Candara" w:cs="Times New Roman"/>
          <w:color w:val="333333"/>
          <w:sz w:val="26"/>
          <w:szCs w:val="26"/>
        </w:rPr>
        <w:t>all of</w:t>
      </w:r>
      <w:proofErr w:type="gramEnd"/>
      <w:r w:rsidRPr="00D445F0">
        <w:rPr>
          <w:rFonts w:ascii="Candara" w:eastAsia="Times New Roman" w:hAnsi="Candara" w:cs="Times New Roman"/>
          <w:color w:val="333333"/>
          <w:sz w:val="26"/>
          <w:szCs w:val="26"/>
        </w:rPr>
        <w:t xml:space="preserve"> the above apps already installed, however, so if one of the above applications is missing, students should call the DOE Service Desk at 718-935-5100.</w:t>
      </w:r>
    </w:p>
    <w:p w14:paraId="6ABC6278" w14:textId="77777777" w:rsidR="00D445F0" w:rsidRPr="00D445F0" w:rsidRDefault="00D445F0" w:rsidP="00D445F0">
      <w:pPr>
        <w:shd w:val="clear" w:color="auto" w:fill="FFFFFF"/>
        <w:spacing w:after="24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A note about Zoom: many schools have asked about adding Zoom to the iPads. The DOE will send out another announcement when a deployment approach has been solidified.</w:t>
      </w:r>
    </w:p>
    <w:p w14:paraId="581A7E1E" w14:textId="77777777" w:rsidR="00D445F0" w:rsidRPr="00D445F0" w:rsidRDefault="00D445F0" w:rsidP="00D445F0">
      <w:pPr>
        <w:shd w:val="clear" w:color="auto" w:fill="FFFFFF"/>
        <w:spacing w:after="0" w:line="240" w:lineRule="auto"/>
        <w:outlineLvl w:val="2"/>
        <w:rPr>
          <w:rFonts w:ascii="Candara" w:eastAsia="Times New Roman" w:hAnsi="Candara" w:cs="Times New Roman"/>
          <w:b/>
          <w:bCs/>
          <w:color w:val="333333"/>
          <w:sz w:val="36"/>
          <w:szCs w:val="36"/>
        </w:rPr>
      </w:pPr>
      <w:r w:rsidRPr="00D445F0">
        <w:rPr>
          <w:rFonts w:ascii="Candara" w:eastAsia="Times New Roman" w:hAnsi="Candara" w:cs="Times New Roman"/>
          <w:b/>
          <w:bCs/>
          <w:color w:val="333333"/>
          <w:sz w:val="36"/>
          <w:szCs w:val="36"/>
        </w:rPr>
        <w:t>3. Help them sign into applications with the correct username and password.</w:t>
      </w:r>
    </w:p>
    <w:p w14:paraId="0B652DA7" w14:textId="77777777" w:rsidR="00D445F0" w:rsidRPr="00D445F0" w:rsidRDefault="00D445F0" w:rsidP="00D445F0">
      <w:pPr>
        <w:numPr>
          <w:ilvl w:val="0"/>
          <w:numId w:val="3"/>
        </w:numPr>
        <w:shd w:val="clear" w:color="auto" w:fill="FFFFFF"/>
        <w:spacing w:beforeAutospacing="1" w:after="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For all Microsoft applications, students should sign in with their DOE student account. If they don’t know their account info, </w:t>
      </w:r>
      <w:hyperlink r:id="rId6" w:tgtFrame="_blank" w:history="1">
        <w:r w:rsidRPr="00D445F0">
          <w:rPr>
            <w:rFonts w:ascii="Candara" w:eastAsia="Times New Roman" w:hAnsi="Candara" w:cs="Times New Roman"/>
            <w:color w:val="8CBF26"/>
            <w:sz w:val="26"/>
            <w:szCs w:val="26"/>
            <w:u w:val="single"/>
            <w:bdr w:val="none" w:sz="0" w:space="0" w:color="auto" w:frame="1"/>
          </w:rPr>
          <w:t>here’s how they can find it</w:t>
        </w:r>
      </w:hyperlink>
      <w:r w:rsidRPr="00D445F0">
        <w:rPr>
          <w:rFonts w:ascii="Candara" w:eastAsia="Times New Roman" w:hAnsi="Candara" w:cs="Times New Roman"/>
          <w:color w:val="333333"/>
          <w:sz w:val="26"/>
          <w:szCs w:val="26"/>
        </w:rPr>
        <w:t>.</w:t>
      </w:r>
    </w:p>
    <w:p w14:paraId="43951099" w14:textId="77777777" w:rsidR="00D445F0" w:rsidRPr="00D445F0" w:rsidRDefault="00D445F0" w:rsidP="00D445F0">
      <w:pPr>
        <w:numPr>
          <w:ilvl w:val="0"/>
          <w:numId w:val="3"/>
        </w:numPr>
        <w:shd w:val="clear" w:color="auto" w:fill="FFFFFF"/>
        <w:spacing w:before="100" w:beforeAutospacing="1" w:after="120" w:line="240" w:lineRule="auto"/>
        <w:ind w:left="0"/>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For all Google or G Suite applications, students should also sign in with their DOE student account. However, if your school has an existing G Suite program, and you already provisioned G Suite accounts for students, students should sign in with those account credentials.</w:t>
      </w:r>
    </w:p>
    <w:p w14:paraId="48AA8883" w14:textId="77777777" w:rsidR="00D445F0" w:rsidRPr="00D445F0" w:rsidRDefault="00D445F0" w:rsidP="00D445F0">
      <w:pPr>
        <w:shd w:val="clear" w:color="auto" w:fill="FFFFFF"/>
        <w:spacing w:after="0" w:line="240" w:lineRule="auto"/>
        <w:outlineLvl w:val="2"/>
        <w:rPr>
          <w:rFonts w:ascii="Candara" w:eastAsia="Times New Roman" w:hAnsi="Candara" w:cs="Times New Roman"/>
          <w:b/>
          <w:bCs/>
          <w:color w:val="333333"/>
          <w:sz w:val="36"/>
          <w:szCs w:val="36"/>
        </w:rPr>
      </w:pPr>
      <w:r w:rsidRPr="00D445F0">
        <w:rPr>
          <w:rFonts w:ascii="Candara" w:eastAsia="Times New Roman" w:hAnsi="Candara" w:cs="Times New Roman"/>
          <w:b/>
          <w:bCs/>
          <w:color w:val="333333"/>
          <w:sz w:val="36"/>
          <w:szCs w:val="36"/>
        </w:rPr>
        <w:t>4. Turn off the Google passcode requirement.</w:t>
      </w:r>
    </w:p>
    <w:p w14:paraId="5143D5A4" w14:textId="77777777" w:rsidR="00D445F0" w:rsidRPr="00D445F0" w:rsidRDefault="00D445F0" w:rsidP="00D445F0">
      <w:pPr>
        <w:shd w:val="clear" w:color="auto" w:fill="FFFFFF"/>
        <w:spacing w:after="0" w:line="240" w:lineRule="auto"/>
        <w:rPr>
          <w:rFonts w:ascii="Candara" w:eastAsia="Times New Roman" w:hAnsi="Candara" w:cs="Times New Roman"/>
          <w:color w:val="333333"/>
          <w:sz w:val="26"/>
          <w:szCs w:val="26"/>
        </w:rPr>
      </w:pPr>
      <w:r w:rsidRPr="00D445F0">
        <w:rPr>
          <w:rFonts w:ascii="Candara" w:eastAsia="Times New Roman" w:hAnsi="Candara" w:cs="Times New Roman"/>
          <w:color w:val="333333"/>
          <w:sz w:val="26"/>
          <w:szCs w:val="26"/>
        </w:rPr>
        <w:t>Some iPads are asking students to set a passcode for their device. This is because your school's G Suite has a policy that mandates that all devices have a passcode. You will need to turn off this setting. To turn it off, reach out to your school’s Google Admin and ask them to turn off the passcode requirement (you can share with them Google’s </w:t>
      </w:r>
      <w:hyperlink r:id="rId7" w:tgtFrame="_blank" w:history="1">
        <w:r w:rsidRPr="00D445F0">
          <w:rPr>
            <w:rFonts w:ascii="Candara" w:eastAsia="Times New Roman" w:hAnsi="Candara" w:cs="Times New Roman"/>
            <w:color w:val="8CBF26"/>
            <w:sz w:val="26"/>
            <w:szCs w:val="26"/>
            <w:u w:val="single"/>
            <w:bdr w:val="none" w:sz="0" w:space="0" w:color="auto" w:frame="1"/>
          </w:rPr>
          <w:t>Set password requirements for managed mobile devices</w:t>
        </w:r>
      </w:hyperlink>
      <w:r w:rsidRPr="00D445F0">
        <w:rPr>
          <w:rFonts w:ascii="Candara" w:eastAsia="Times New Roman" w:hAnsi="Candara" w:cs="Times New Roman"/>
          <w:color w:val="333333"/>
          <w:sz w:val="26"/>
          <w:szCs w:val="26"/>
        </w:rPr>
        <w:t> support article, if needed). If you don’t know who your Google Admin is, call the DOE Service Desk at 718-935-5100. They can provide you with this information.</w:t>
      </w:r>
    </w:p>
    <w:p w14:paraId="3267DC6E" w14:textId="77777777" w:rsidR="00A46E52" w:rsidRDefault="00A46E52">
      <w:bookmarkStart w:id="0" w:name="_GoBack"/>
      <w:bookmarkEnd w:id="0"/>
    </w:p>
    <w:sectPr w:rsidR="00A4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3B5A"/>
    <w:multiLevelType w:val="multilevel"/>
    <w:tmpl w:val="5DD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B32B4"/>
    <w:multiLevelType w:val="multilevel"/>
    <w:tmpl w:val="B8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F661B"/>
    <w:multiLevelType w:val="multilevel"/>
    <w:tmpl w:val="B5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F0"/>
    <w:rsid w:val="00A46E52"/>
    <w:rsid w:val="00D4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C06"/>
  <w15:chartTrackingRefBased/>
  <w15:docId w15:val="{DE704844-3C65-423D-8DBF-9014E552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45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5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45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5F0"/>
    <w:rPr>
      <w:color w:val="0000FF"/>
      <w:u w:val="single"/>
    </w:rPr>
  </w:style>
  <w:style w:type="character" w:styleId="Strong">
    <w:name w:val="Strong"/>
    <w:basedOn w:val="DefaultParagraphFont"/>
    <w:uiPriority w:val="22"/>
    <w:qFormat/>
    <w:rsid w:val="00D44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1.safelinks.protection.outlook.com/?url=https%3A%2F%2Fsupport.google.com%2Fa%2Fanswer%2F6328679&amp;data=02%7C01%7CKThompson21%40schools.nyc.gov%7Caa3c9cbb90d64edb41f308d7d64719b8%7C18492cb7ef45456185710c42e5f7ac07%7C0%7C0%7C637213473177008673&amp;sdata=3avSCreGERoRqePjyMUhaZc1mvzPD9rmoXU54q4Gqd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nyc.gov/learn-at-home/technical-tools-and-support/doe-student-accounts" TargetMode="External"/><Relationship Id="rId5" Type="http://schemas.openxmlformats.org/officeDocument/2006/relationships/hyperlink" Target="https://www.schools.nyc.gov/learn-at-home/ipad-distribu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Thompson</dc:creator>
  <cp:keywords/>
  <dc:description/>
  <cp:lastModifiedBy>Kristina Thompson</cp:lastModifiedBy>
  <cp:revision>1</cp:revision>
  <dcterms:created xsi:type="dcterms:W3CDTF">2020-04-02T13:35:00Z</dcterms:created>
  <dcterms:modified xsi:type="dcterms:W3CDTF">2020-04-02T13:36:00Z</dcterms:modified>
</cp:coreProperties>
</file>